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 xml:space="preserve">     建设</w:t>
      </w:r>
      <w:r>
        <w:rPr>
          <w:rFonts w:hint="eastAsia" w:ascii="方正小标宋_GBK" w:eastAsia="方正小标宋_GBK"/>
          <w:sz w:val="38"/>
          <w:szCs w:val="38"/>
          <w:lang w:eastAsia="zh-CN"/>
        </w:rPr>
        <w:t>项目</w:t>
      </w:r>
      <w:r>
        <w:rPr>
          <w:rFonts w:hint="eastAsia" w:ascii="方正小标宋_GBK" w:eastAsia="方正小标宋_GBK"/>
          <w:sz w:val="38"/>
          <w:szCs w:val="38"/>
        </w:rPr>
        <w:t>环境影响评价公众意见表</w:t>
      </w:r>
    </w:p>
    <w:p>
      <w:pPr>
        <w:adjustRightInd w:val="0"/>
        <w:snapToGrid w:val="0"/>
        <w:jc w:val="center"/>
        <w:rPr>
          <w:rFonts w:ascii="方正小标宋_GBK" w:eastAsia="方正小标宋_GBK"/>
          <w:sz w:val="38"/>
          <w:szCs w:val="38"/>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hint="eastAsia" w:ascii="宋体" w:hAnsi="宋体" w:eastAsia="宋体"/>
                <w:bCs/>
                <w:sz w:val="21"/>
                <w:szCs w:val="21"/>
              </w:rPr>
            </w:pPr>
            <w:r>
              <w:rPr>
                <w:rFonts w:hint="eastAsia"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bCs/>
                <w:sz w:val="21"/>
                <w:szCs w:val="21"/>
              </w:rPr>
            </w:pPr>
            <w:r>
              <w:rPr>
                <w:rFonts w:hint="eastAsia" w:ascii="宋体" w:hAnsi="宋体" w:eastAsia="宋体"/>
                <w:bCs/>
                <w:sz w:val="21"/>
                <w:szCs w:val="21"/>
              </w:rPr>
              <w:t>山西太钢不锈钢股份有限公司炼钢一厂产品结构优化绿色智能升级改造项目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99"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4EB321A"/>
    <w:rsid w:val="00010849"/>
    <w:rsid w:val="000F1C39"/>
    <w:rsid w:val="001D080A"/>
    <w:rsid w:val="0025755E"/>
    <w:rsid w:val="002D4C37"/>
    <w:rsid w:val="002D5C39"/>
    <w:rsid w:val="004102C2"/>
    <w:rsid w:val="006A309A"/>
    <w:rsid w:val="006A4E82"/>
    <w:rsid w:val="006A7818"/>
    <w:rsid w:val="006C34FE"/>
    <w:rsid w:val="007B1A67"/>
    <w:rsid w:val="008841E7"/>
    <w:rsid w:val="00902124"/>
    <w:rsid w:val="00965420"/>
    <w:rsid w:val="009758D5"/>
    <w:rsid w:val="00A46240"/>
    <w:rsid w:val="00A9257A"/>
    <w:rsid w:val="00AF70D3"/>
    <w:rsid w:val="00B865AB"/>
    <w:rsid w:val="00BC5EB9"/>
    <w:rsid w:val="00BD5571"/>
    <w:rsid w:val="00C31E14"/>
    <w:rsid w:val="00CD03B1"/>
    <w:rsid w:val="00D02477"/>
    <w:rsid w:val="00D31871"/>
    <w:rsid w:val="00D803B5"/>
    <w:rsid w:val="00F05D04"/>
    <w:rsid w:val="00FE75EE"/>
    <w:rsid w:val="207D430A"/>
    <w:rsid w:val="29844B52"/>
    <w:rsid w:val="3CA42CC8"/>
    <w:rsid w:val="44EB321A"/>
    <w:rsid w:val="4DE43F29"/>
    <w:rsid w:val="6D53502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SA"/>
    </w:rPr>
  </w:style>
  <w:style w:type="character" w:customStyle="1" w:styleId="7">
    <w:name w:val="页眉 字符"/>
    <w:basedOn w:val="5"/>
    <w:link w:val="3"/>
    <w:qFormat/>
    <w:uiPriority w:val="0"/>
    <w:rPr>
      <w:rFonts w:ascii="Times New Roman" w:hAnsi="Times New Roman" w:eastAsia="仿宋_GB2312"/>
      <w:kern w:val="2"/>
      <w:sz w:val="18"/>
      <w:szCs w:val="18"/>
    </w:rPr>
  </w:style>
  <w:style w:type="character" w:customStyle="1" w:styleId="8">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83</Words>
  <Characters>474</Characters>
  <Lines>3</Lines>
  <Paragraphs>1</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TG</cp:lastModifiedBy>
  <dcterms:modified xsi:type="dcterms:W3CDTF">2022-08-10T08:21:43Z</dcterms:modified>
  <dc:title>     建设项目环境影响评价公众意见表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