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adjustRightInd w:val="0"/>
        <w:snapToGrid w:val="0"/>
        <w:jc w:val="center"/>
        <w:rPr>
          <w:rFonts w:ascii="方正小标宋_GBK" w:eastAsia="方正小标宋_GBK"/>
          <w:sz w:val="38"/>
          <w:szCs w:val="38"/>
        </w:rPr>
      </w:pPr>
      <w:r>
        <w:rPr>
          <w:rFonts w:hint="eastAsia" w:ascii="方正小标宋_GBK" w:eastAsia="方正小标宋_GBK"/>
          <w:sz w:val="38"/>
          <w:szCs w:val="38"/>
        </w:rPr>
        <w:t xml:space="preserve">     建设</w:t>
      </w:r>
      <w:r>
        <w:rPr>
          <w:rFonts w:hint="eastAsia" w:ascii="方正小标宋_GBK" w:eastAsia="方正小标宋_GBK"/>
          <w:sz w:val="38"/>
          <w:szCs w:val="38"/>
          <w:lang w:eastAsia="zh-CN"/>
        </w:rPr>
        <w:t>项目</w:t>
      </w:r>
      <w:r>
        <w:rPr>
          <w:rFonts w:hint="eastAsia" w:ascii="方正小标宋_GBK" w:eastAsia="方正小标宋_GBK"/>
          <w:sz w:val="38"/>
          <w:szCs w:val="38"/>
        </w:rPr>
        <w:t>环境影响评价公众</w:t>
      </w:r>
      <w:bookmarkStart w:id="0" w:name="_GoBack"/>
      <w:bookmarkEnd w:id="0"/>
      <w:r>
        <w:rPr>
          <w:rFonts w:hint="eastAsia" w:ascii="方正小标宋_GBK" w:eastAsia="方正小标宋_GBK"/>
          <w:sz w:val="38"/>
          <w:szCs w:val="38"/>
        </w:rPr>
        <w:t>意见表</w:t>
      </w:r>
    </w:p>
    <w:p>
      <w:pPr>
        <w:adjustRightInd w:val="0"/>
        <w:snapToGrid w:val="0"/>
        <w:jc w:val="center"/>
        <w:rPr>
          <w:rFonts w:ascii="方正小标宋_GBK" w:eastAsia="方正小标宋_GBK"/>
          <w:sz w:val="38"/>
          <w:szCs w:val="38"/>
        </w:rPr>
      </w:pPr>
    </w:p>
    <w:p>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5"/>
        <w:tblW w:w="906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left w:w="108"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left w:w="108" w:type="dxa"/>
            <w:right w:w="108" w:type="dxa"/>
          </w:tblCellMar>
        </w:tblPrEx>
        <w:trPr>
          <w:trHeight w:val="680" w:hRule="atLeast"/>
        </w:trPr>
        <w:tc>
          <w:tcPr>
            <w:tcW w:w="1771" w:type="dxa"/>
            <w:vAlign w:val="center"/>
          </w:tcPr>
          <w:p>
            <w:pPr>
              <w:adjustRightInd w:val="0"/>
              <w:snapToGrid w:val="0"/>
              <w:jc w:val="center"/>
              <w:rPr>
                <w:rFonts w:ascii="宋体" w:hAnsi="宋体" w:eastAsia="宋体"/>
                <w:bCs/>
                <w:sz w:val="21"/>
                <w:szCs w:val="21"/>
              </w:rPr>
            </w:pPr>
            <w:r>
              <w:rPr>
                <w:rFonts w:hint="eastAsia" w:ascii="宋体" w:hAnsi="宋体" w:eastAsia="宋体"/>
                <w:bCs/>
                <w:sz w:val="21"/>
                <w:szCs w:val="21"/>
              </w:rPr>
              <w:t>项目名称</w:t>
            </w:r>
          </w:p>
        </w:tc>
        <w:tc>
          <w:tcPr>
            <w:tcW w:w="7289" w:type="dxa"/>
            <w:gridSpan w:val="2"/>
            <w:vAlign w:val="center"/>
          </w:tcPr>
          <w:p>
            <w:pPr>
              <w:adjustRightInd w:val="0"/>
              <w:snapToGrid w:val="0"/>
              <w:jc w:val="center"/>
              <w:rPr>
                <w:rFonts w:ascii="宋体" w:hAnsi="宋体" w:eastAsia="宋体"/>
                <w:bCs/>
                <w:sz w:val="21"/>
                <w:szCs w:val="21"/>
              </w:rPr>
            </w:pPr>
            <w:r>
              <w:rPr>
                <w:rFonts w:hint="eastAsia" w:ascii="宋体" w:hAnsi="宋体" w:eastAsia="宋体"/>
                <w:bCs/>
                <w:sz w:val="21"/>
                <w:szCs w:val="21"/>
              </w:rPr>
              <w:t>山西钢科碳材料有限公司太钢先进复合材料项目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left w:w="108" w:type="dxa"/>
            <w:right w:w="108" w:type="dxa"/>
          </w:tblCellMar>
        </w:tblPrEx>
        <w:trPr>
          <w:trHeight w:val="680" w:hRule="atLeast"/>
        </w:trPr>
        <w:tc>
          <w:tcPr>
            <w:tcW w:w="9060" w:type="dxa"/>
            <w:gridSpan w:val="3"/>
            <w:vAlign w:val="center"/>
          </w:tcPr>
          <w:p>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left w:w="108" w:type="dxa"/>
            <w:right w:w="108" w:type="dxa"/>
          </w:tblCellMar>
        </w:tblPrEx>
        <w:trPr>
          <w:trHeight w:val="9099" w:hRule="atLeast"/>
        </w:trPr>
        <w:tc>
          <w:tcPr>
            <w:tcW w:w="1771" w:type="dxa"/>
            <w:vAlign w:val="center"/>
          </w:tcPr>
          <w:p>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vAlign w:val="top"/>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left w:w="108" w:type="dxa"/>
            <w:right w:w="108" w:type="dxa"/>
          </w:tblCellMar>
        </w:tblPrEx>
        <w:trPr>
          <w:trHeight w:val="680" w:hRule="atLeast"/>
        </w:trPr>
        <w:tc>
          <w:tcPr>
            <w:tcW w:w="9060" w:type="dxa"/>
            <w:gridSpan w:val="3"/>
            <w:vAlign w:val="center"/>
          </w:tcPr>
          <w:p>
            <w:pPr>
              <w:adjustRightInd w:val="0"/>
              <w:snapToGrid w:val="0"/>
              <w:rPr>
                <w:rFonts w:ascii="黑体" w:hAnsi="黑体" w:eastAsia="黑体"/>
                <w:sz w:val="21"/>
                <w:szCs w:val="21"/>
              </w:rPr>
            </w:pPr>
            <w:r>
              <w:rPr>
                <w:rFonts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left w:w="108" w:type="dxa"/>
            <w:right w:w="108" w:type="dxa"/>
          </w:tblCellMar>
        </w:tblPrEx>
        <w:trPr>
          <w:trHeight w:val="680" w:hRule="atLeast"/>
        </w:trPr>
        <w:tc>
          <w:tcPr>
            <w:tcW w:w="9060" w:type="dxa"/>
            <w:gridSpan w:val="3"/>
            <w:vAlign w:val="center"/>
          </w:tcPr>
          <w:p>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left w:w="108"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left w:w="108"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left w:w="108" w:type="dxa"/>
            <w:right w:w="108" w:type="dxa"/>
          </w:tblCellMar>
        </w:tblPrEx>
        <w:trPr>
          <w:trHeight w:val="97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left w:w="108" w:type="dxa"/>
            <w:right w:w="108" w:type="dxa"/>
          </w:tblCellMar>
        </w:tblPrEx>
        <w:trPr>
          <w:trHeight w:val="85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经常居住地址</w:t>
            </w:r>
          </w:p>
        </w:tc>
        <w:tc>
          <w:tcPr>
            <w:tcW w:w="4834" w:type="dxa"/>
            <w:vAlign w:val="center"/>
          </w:tcPr>
          <w:p>
            <w:pPr>
              <w:adjustRightInd w:val="0"/>
              <w:snapToGrid w:val="0"/>
              <w:rPr>
                <w:rFonts w:ascii="宋体" w:hAnsi="宋体" w:eastAsia="宋体"/>
                <w:sz w:val="21"/>
                <w:szCs w:val="21"/>
              </w:rPr>
            </w:pPr>
            <w:r>
              <w:rPr>
                <w:rFonts w:ascii="宋体" w:hAnsi="宋体" w:eastAsia="宋体"/>
                <w:sz w:val="21"/>
                <w:szCs w:val="21"/>
              </w:rPr>
              <w:t>xx省xx市xx县（区、市）xx乡（镇、街道）xx村（居委会）xx村民组（小区）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left w:w="108" w:type="dxa"/>
            <w:right w:w="108" w:type="dxa"/>
          </w:tblCellMar>
        </w:tblPrEx>
        <w:trPr>
          <w:trHeight w:val="1487"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left w:w="108" w:type="dxa"/>
            <w:right w:w="108" w:type="dxa"/>
          </w:tblCellMar>
        </w:tblPrEx>
        <w:trPr>
          <w:trHeight w:val="680" w:hRule="atLeast"/>
        </w:trPr>
        <w:tc>
          <w:tcPr>
            <w:tcW w:w="9060" w:type="dxa"/>
            <w:gridSpan w:val="3"/>
            <w:vAlign w:val="center"/>
          </w:tcPr>
          <w:p>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left w:w="108"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left w:w="108"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left w:w="108" w:type="dxa"/>
            <w:right w:w="108" w:type="dxa"/>
          </w:tblCellMar>
        </w:tblPrEx>
        <w:trPr>
          <w:trHeight w:val="1221"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left w:w="108" w:type="dxa"/>
            <w:right w:w="108" w:type="dxa"/>
          </w:tblCellMar>
        </w:tblPrEx>
        <w:trPr>
          <w:trHeight w:val="99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pPr>
              <w:adjustRightInd w:val="0"/>
              <w:snapToGrid w:val="0"/>
              <w:rPr>
                <w:rFonts w:ascii="宋体" w:hAnsi="宋体" w:eastAsia="宋体"/>
                <w:b/>
                <w:bCs/>
                <w:sz w:val="21"/>
                <w:szCs w:val="21"/>
              </w:rPr>
            </w:pPr>
            <w:r>
              <w:rPr>
                <w:rFonts w:ascii="宋体" w:hAnsi="宋体" w:eastAsia="宋体"/>
                <w:sz w:val="21"/>
                <w:szCs w:val="21"/>
              </w:rPr>
              <w:t>xx省xx市xx县（区、市）xx乡（镇、街道）xx路xx号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left w:w="108" w:type="dxa"/>
            <w:right w:w="108" w:type="dxa"/>
          </w:tblCellMar>
        </w:tblPrEx>
        <w:trPr>
          <w:trHeight w:val="2521" w:hRule="atLeast"/>
        </w:trPr>
        <w:tc>
          <w:tcPr>
            <w:tcW w:w="9060" w:type="dxa"/>
            <w:gridSpan w:val="3"/>
            <w:vAlign w:val="center"/>
          </w:tcPr>
          <w:p>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仿宋_GB2312">
    <w:altName w:val="仿宋"/>
    <w:panose1 w:val="02010609030101010101"/>
    <w:charset w:val="86"/>
    <w:family w:val="auto"/>
    <w:pitch w:val="default"/>
    <w:sig w:usb0="00000001" w:usb1="080E0000" w:usb2="00000010" w:usb3="00000000" w:csb0="00040000" w:csb1="00000000"/>
  </w:font>
  <w:font w:name="方正小标宋_GBK">
    <w:altName w:val="微软雅黑"/>
    <w:panose1 w:val="00000000000000000000"/>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44EB321A"/>
    <w:rsid w:val="00010849"/>
    <w:rsid w:val="000F1C39"/>
    <w:rsid w:val="001D080A"/>
    <w:rsid w:val="0025755E"/>
    <w:rsid w:val="002D4C37"/>
    <w:rsid w:val="002D5C39"/>
    <w:rsid w:val="004102C2"/>
    <w:rsid w:val="006A309A"/>
    <w:rsid w:val="006A4E82"/>
    <w:rsid w:val="006A7818"/>
    <w:rsid w:val="006C34FE"/>
    <w:rsid w:val="007B1A67"/>
    <w:rsid w:val="008841E7"/>
    <w:rsid w:val="00902124"/>
    <w:rsid w:val="00965420"/>
    <w:rsid w:val="009758D5"/>
    <w:rsid w:val="00A46240"/>
    <w:rsid w:val="00A9257A"/>
    <w:rsid w:val="00AF70D3"/>
    <w:rsid w:val="00B865AB"/>
    <w:rsid w:val="00BC5EB9"/>
    <w:rsid w:val="00BD5571"/>
    <w:rsid w:val="00C31E14"/>
    <w:rsid w:val="00CD03B1"/>
    <w:rsid w:val="00D02477"/>
    <w:rsid w:val="00D31871"/>
    <w:rsid w:val="00D803B5"/>
    <w:rsid w:val="00F05D04"/>
    <w:rsid w:val="00FE75EE"/>
    <w:rsid w:val="207D430A"/>
    <w:rsid w:val="29844B52"/>
    <w:rsid w:val="3CA42CC8"/>
    <w:rsid w:val="44EB321A"/>
    <w:rsid w:val="6D535020"/>
  </w:rsids>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iPriority="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仿宋_GB2312" w:cs="Times New Roman"/>
      <w:kern w:val="2"/>
      <w:sz w:val="32"/>
      <w:lang w:val="en-US" w:eastAsia="zh-CN" w:bidi="ar-SA"/>
    </w:rPr>
  </w:style>
  <w:style w:type="character" w:default="1" w:styleId="4">
    <w:name w:val="Default Paragraph Font"/>
    <w:unhideWhenUsed/>
    <w:uiPriority w:val="1"/>
  </w:style>
  <w:style w:type="table" w:default="1" w:styleId="5">
    <w:name w:val="Normal Table"/>
    <w:unhideWhenUsed/>
    <w:uiPriority w:val="99"/>
    <w:tblPr>
      <w:tblStyle w:val="5"/>
      <w:tblLayout w:type="fixed"/>
      <w:tblCellMar>
        <w:top w:w="0" w:type="dxa"/>
        <w:left w:w="108" w:type="dxa"/>
        <w:bottom w:w="0" w:type="dxa"/>
        <w:right w:w="108" w:type="dxa"/>
      </w:tblCellMar>
    </w:tblPr>
    <w:tcPr>
      <w:textDirection w:val="lrTb"/>
    </w:tcPr>
  </w:style>
  <w:style w:type="paragraph" w:styleId="2">
    <w:name w:val="footer"/>
    <w:basedOn w:val="1"/>
    <w:link w:val="7"/>
    <w:uiPriority w:val="0"/>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4"/>
    <w:link w:val="3"/>
    <w:qFormat/>
    <w:uiPriority w:val="0"/>
    <w:rPr>
      <w:rFonts w:ascii="Times New Roman" w:hAnsi="Times New Roman" w:eastAsia="仿宋_GB2312"/>
      <w:kern w:val="2"/>
      <w:sz w:val="18"/>
      <w:szCs w:val="18"/>
    </w:rPr>
  </w:style>
  <w:style w:type="character" w:customStyle="1" w:styleId="7">
    <w:name w:val="页脚 字符"/>
    <w:basedOn w:val="4"/>
    <w:link w:val="2"/>
    <w:qFormat/>
    <w:uiPriority w:val="0"/>
    <w:rPr>
      <w:rFonts w:ascii="Times New Roman" w:hAnsi="Times New Roman" w:eastAsia="仿宋_GB2312"/>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Company>微软中国</Company>
  <Pages>2</Pages>
  <Words>83</Words>
  <Characters>474</Characters>
  <Lines>3</Lines>
  <Paragraphs>1</Paragraphs>
  <TotalTime>0</TotalTime>
  <ScaleCrop>false</ScaleCrop>
  <LinksUpToDate>false</LinksUpToDate>
  <CharactersWithSpaces>0</CharactersWithSpaces>
  <Application>WPS Office 个人版_9.1.0.4954_{F1E327BC-269C-435d-A152-05C5408002CA}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2018-10-24T02:14:00Z</dcterms:created>
  <dc:creator>君榕</dc:creator>
  <cp:lastModifiedBy>TG</cp:lastModifiedBy>
  <dcterms:modified xsi:type="dcterms:W3CDTF">2021-03-25T03:13:59Z</dcterms:modified>
  <dc:title>     建设项目环境影响评价公众意见表</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2052-9.1.0.4954</vt:lpwstr>
  </property>
</Properties>
</file>