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25" w:rsidRPr="00FC23EA" w:rsidRDefault="00C67A25" w:rsidP="00FC23EA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  <w:r w:rsidRPr="00FC23EA">
        <w:rPr>
          <w:rFonts w:ascii="宋体" w:hAnsi="宋体" w:cs="宋体" w:hint="eastAsia"/>
          <w:b/>
          <w:bCs/>
          <w:sz w:val="28"/>
          <w:szCs w:val="28"/>
        </w:rPr>
        <w:t>纯铁基础知识普及</w:t>
      </w:r>
    </w:p>
    <w:p w:rsidR="00147F9D" w:rsidRPr="00147F9D" w:rsidRDefault="00147F9D" w:rsidP="00147F9D">
      <w:pPr>
        <w:spacing w:line="360" w:lineRule="auto"/>
        <w:ind w:firstLineChars="200" w:firstLine="480"/>
        <w:rPr>
          <w:rFonts w:cs="宋体"/>
          <w:sz w:val="24"/>
          <w:szCs w:val="24"/>
        </w:rPr>
      </w:pPr>
      <w:r w:rsidRPr="00147F9D">
        <w:rPr>
          <w:rFonts w:cs="宋体" w:hint="eastAsia"/>
          <w:sz w:val="24"/>
          <w:szCs w:val="24"/>
        </w:rPr>
        <w:t>碳含量</w:t>
      </w:r>
      <w:r w:rsidRPr="00147F9D">
        <w:rPr>
          <w:rFonts w:cs="宋体"/>
          <w:sz w:val="24"/>
          <w:szCs w:val="24"/>
        </w:rPr>
        <w:t>小于</w:t>
      </w:r>
      <w:r w:rsidRPr="00147F9D">
        <w:rPr>
          <w:rFonts w:cs="宋体" w:hint="eastAsia"/>
          <w:sz w:val="24"/>
          <w:szCs w:val="24"/>
        </w:rPr>
        <w:t>0.04</w:t>
      </w:r>
      <w:r w:rsidRPr="00147F9D">
        <w:rPr>
          <w:rFonts w:cs="宋体"/>
          <w:sz w:val="24"/>
          <w:szCs w:val="24"/>
        </w:rPr>
        <w:t>%</w:t>
      </w:r>
      <w:r>
        <w:rPr>
          <w:rFonts w:cs="宋体" w:hint="eastAsia"/>
          <w:sz w:val="24"/>
          <w:szCs w:val="24"/>
        </w:rPr>
        <w:t>的</w:t>
      </w:r>
      <w:r>
        <w:rPr>
          <w:rFonts w:cs="宋体"/>
          <w:sz w:val="24"/>
          <w:szCs w:val="24"/>
        </w:rPr>
        <w:t>钢</w:t>
      </w:r>
      <w:r w:rsidR="00460A97">
        <w:rPr>
          <w:rFonts w:cs="宋体" w:hint="eastAsia"/>
          <w:sz w:val="24"/>
          <w:szCs w:val="24"/>
        </w:rPr>
        <w:t>称为</w:t>
      </w:r>
      <w:r>
        <w:rPr>
          <w:rFonts w:cs="宋体"/>
          <w:sz w:val="24"/>
          <w:szCs w:val="24"/>
        </w:rPr>
        <w:t>工业纯铁，工业纯铁的纯度在</w:t>
      </w:r>
      <w:r>
        <w:rPr>
          <w:rFonts w:cs="宋体" w:hint="eastAsia"/>
          <w:sz w:val="24"/>
          <w:szCs w:val="24"/>
        </w:rPr>
        <w:t>99.6</w:t>
      </w:r>
      <w:r>
        <w:rPr>
          <w:rFonts w:cs="宋体"/>
          <w:sz w:val="24"/>
          <w:szCs w:val="24"/>
        </w:rPr>
        <w:t>%</w:t>
      </w:r>
      <w:r w:rsidR="00885536">
        <w:rPr>
          <w:rFonts w:ascii="宋体" w:hAnsi="宋体" w:cs="宋体" w:hint="eastAsia"/>
          <w:sz w:val="24"/>
          <w:szCs w:val="24"/>
        </w:rPr>
        <w:t>～</w:t>
      </w:r>
      <w:r>
        <w:rPr>
          <w:rFonts w:cs="宋体"/>
          <w:sz w:val="24"/>
          <w:szCs w:val="24"/>
        </w:rPr>
        <w:t>99.8%</w:t>
      </w:r>
      <w:r>
        <w:rPr>
          <w:rFonts w:cs="宋体"/>
          <w:sz w:val="24"/>
          <w:szCs w:val="24"/>
        </w:rPr>
        <w:t>之间。</w:t>
      </w:r>
      <w:r w:rsidR="00460A97">
        <w:rPr>
          <w:rFonts w:cs="宋体" w:hint="eastAsia"/>
          <w:sz w:val="24"/>
          <w:szCs w:val="24"/>
        </w:rPr>
        <w:t>按照</w:t>
      </w:r>
      <w:r w:rsidR="00460A97">
        <w:rPr>
          <w:rFonts w:cs="宋体"/>
          <w:sz w:val="24"/>
          <w:szCs w:val="24"/>
        </w:rPr>
        <w:t>用途分类，</w:t>
      </w:r>
      <w:r w:rsidR="00460A97">
        <w:rPr>
          <w:rFonts w:cs="宋体" w:hint="eastAsia"/>
          <w:sz w:val="24"/>
          <w:szCs w:val="24"/>
        </w:rPr>
        <w:t>纯铁</w:t>
      </w:r>
      <w:r w:rsidR="00460A97">
        <w:rPr>
          <w:rFonts w:cs="宋体"/>
          <w:sz w:val="24"/>
          <w:szCs w:val="24"/>
        </w:rPr>
        <w:t>分为</w:t>
      </w:r>
      <w:r w:rsidR="00460A97">
        <w:rPr>
          <w:rFonts w:cs="宋体" w:hint="eastAsia"/>
          <w:sz w:val="24"/>
          <w:szCs w:val="24"/>
        </w:rPr>
        <w:t>电磁</w:t>
      </w:r>
      <w:r w:rsidR="00460A97">
        <w:rPr>
          <w:rFonts w:cs="宋体"/>
          <w:sz w:val="24"/>
          <w:szCs w:val="24"/>
        </w:rPr>
        <w:t>纯铁和原料纯铁两大类，其中电磁纯铁主要用作各种直流磁性原件，原料纯铁主要作为各种炉料使用。</w:t>
      </w:r>
    </w:p>
    <w:p w:rsidR="00C67A25" w:rsidRPr="001E4D70" w:rsidRDefault="00C67A25" w:rsidP="002B27AE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 w:rsidRPr="001E4D70">
        <w:rPr>
          <w:rFonts w:ascii="宋体" w:hAnsi="宋体" w:cs="宋体"/>
          <w:b/>
          <w:bCs/>
          <w:sz w:val="24"/>
          <w:szCs w:val="24"/>
        </w:rPr>
        <w:t>1</w:t>
      </w:r>
      <w:r w:rsidRPr="001E4D70">
        <w:rPr>
          <w:rFonts w:ascii="宋体" w:hAnsi="宋体" w:cs="宋体" w:hint="eastAsia"/>
          <w:b/>
          <w:bCs/>
          <w:sz w:val="24"/>
          <w:szCs w:val="24"/>
        </w:rPr>
        <w:t>、国内</w:t>
      </w:r>
      <w:r>
        <w:rPr>
          <w:rFonts w:ascii="宋体" w:hAnsi="宋体" w:cs="宋体" w:hint="eastAsia"/>
          <w:b/>
          <w:bCs/>
          <w:sz w:val="24"/>
          <w:szCs w:val="24"/>
        </w:rPr>
        <w:t>外</w:t>
      </w:r>
      <w:r w:rsidRPr="001E4D70">
        <w:rPr>
          <w:rFonts w:ascii="宋体" w:hAnsi="宋体" w:cs="宋体" w:hint="eastAsia"/>
          <w:b/>
          <w:bCs/>
          <w:sz w:val="24"/>
          <w:szCs w:val="24"/>
        </w:rPr>
        <w:t>纯铁发展</w:t>
      </w:r>
      <w:r>
        <w:rPr>
          <w:rFonts w:ascii="宋体" w:hAnsi="宋体" w:cs="宋体" w:hint="eastAsia"/>
          <w:b/>
          <w:bCs/>
          <w:sz w:val="24"/>
          <w:szCs w:val="24"/>
        </w:rPr>
        <w:t>情况</w:t>
      </w:r>
    </w:p>
    <w:p w:rsidR="00C67A25" w:rsidRPr="00460A97" w:rsidRDefault="00C67A25" w:rsidP="00475470">
      <w:pPr>
        <w:spacing w:line="360" w:lineRule="auto"/>
        <w:ind w:firstLineChars="200" w:firstLine="480"/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国外对于纯铁</w:t>
      </w:r>
      <w:r w:rsidRPr="00AB2951">
        <w:rPr>
          <w:rFonts w:cs="宋体" w:hint="eastAsia"/>
          <w:sz w:val="24"/>
          <w:szCs w:val="24"/>
        </w:rPr>
        <w:t>研究比较早的是美国、西德、前苏联、日本。其中日本在七十年代到九十年代电磁纯铁</w:t>
      </w:r>
      <w:r w:rsidRPr="00460A97">
        <w:rPr>
          <w:rFonts w:cs="宋体" w:hint="eastAsia"/>
          <w:sz w:val="24"/>
          <w:szCs w:val="24"/>
        </w:rPr>
        <w:t>发展</w:t>
      </w:r>
      <w:r w:rsidR="00460A97" w:rsidRPr="00460A97">
        <w:rPr>
          <w:rFonts w:cs="宋体" w:hint="eastAsia"/>
          <w:sz w:val="24"/>
          <w:szCs w:val="24"/>
        </w:rPr>
        <w:t>迅猛</w:t>
      </w:r>
      <w:r w:rsidRPr="00AB2951">
        <w:rPr>
          <w:rFonts w:cs="宋体" w:hint="eastAsia"/>
          <w:sz w:val="24"/>
          <w:szCs w:val="24"/>
        </w:rPr>
        <w:t>。随着</w:t>
      </w:r>
      <w:r w:rsidRPr="00460A97">
        <w:rPr>
          <w:rFonts w:cs="宋体" w:hint="eastAsia"/>
          <w:sz w:val="24"/>
          <w:szCs w:val="24"/>
        </w:rPr>
        <w:t>冶炼低</w:t>
      </w:r>
      <w:r w:rsidRPr="00AB2951">
        <w:rPr>
          <w:rFonts w:cs="宋体" w:hint="eastAsia"/>
          <w:sz w:val="24"/>
          <w:szCs w:val="24"/>
        </w:rPr>
        <w:t>碳钢技术的发展，电磁纯铁开始在电工用钢领域占据了独特的地位。由于它在直流磁场下具有磁性能优势，因此，在磁屏蔽、直流电机等方面得到充分应用。</w:t>
      </w:r>
    </w:p>
    <w:p w:rsidR="00C67A25" w:rsidRDefault="00C67A25" w:rsidP="00475470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 w:rsidRPr="00AB2951">
        <w:rPr>
          <w:rFonts w:cs="宋体" w:hint="eastAsia"/>
          <w:sz w:val="24"/>
          <w:szCs w:val="24"/>
        </w:rPr>
        <w:t>我国从一九五五开始</w:t>
      </w:r>
      <w:r w:rsidR="00D42D13">
        <w:rPr>
          <w:rFonts w:cs="宋体" w:hint="eastAsia"/>
          <w:sz w:val="24"/>
          <w:szCs w:val="24"/>
        </w:rPr>
        <w:t>研发</w:t>
      </w:r>
      <w:r w:rsidRPr="00AB2951">
        <w:rPr>
          <w:rFonts w:cs="宋体" w:hint="eastAsia"/>
          <w:sz w:val="24"/>
          <w:szCs w:val="24"/>
        </w:rPr>
        <w:t>，并逐步研制</w:t>
      </w:r>
      <w:r w:rsidRPr="00460A97">
        <w:rPr>
          <w:rFonts w:cs="宋体" w:hint="eastAsia"/>
          <w:sz w:val="24"/>
          <w:szCs w:val="24"/>
        </w:rPr>
        <w:t>成</w:t>
      </w:r>
      <w:r w:rsidRPr="00AB2951">
        <w:rPr>
          <w:rFonts w:cs="宋体" w:hint="eastAsia"/>
          <w:sz w:val="24"/>
          <w:szCs w:val="24"/>
        </w:rPr>
        <w:t>具有中国特色的产品。</w:t>
      </w:r>
      <w:r w:rsidRPr="00460A97">
        <w:rPr>
          <w:rFonts w:cs="宋体" w:hint="eastAsia"/>
          <w:sz w:val="24"/>
          <w:szCs w:val="24"/>
        </w:rPr>
        <w:t>从</w:t>
      </w:r>
      <w:r w:rsidRPr="00460A97">
        <w:rPr>
          <w:rFonts w:cs="宋体"/>
          <w:sz w:val="24"/>
          <w:szCs w:val="24"/>
        </w:rPr>
        <w:t>1955</w:t>
      </w:r>
      <w:r w:rsidRPr="00460A97">
        <w:rPr>
          <w:rFonts w:cs="宋体" w:hint="eastAsia"/>
          <w:sz w:val="24"/>
          <w:szCs w:val="24"/>
        </w:rPr>
        <w:t>年开始，</w:t>
      </w:r>
      <w:r w:rsidR="00D42D13">
        <w:rPr>
          <w:rFonts w:cs="宋体" w:hint="eastAsia"/>
          <w:sz w:val="24"/>
          <w:szCs w:val="24"/>
        </w:rPr>
        <w:t>在</w:t>
      </w:r>
      <w:r w:rsidRPr="00460A97">
        <w:rPr>
          <w:rFonts w:cs="宋体" w:hint="eastAsia"/>
          <w:sz w:val="24"/>
          <w:szCs w:val="24"/>
        </w:rPr>
        <w:t>国内太钢最早研制纯铁，</w:t>
      </w:r>
      <w:r w:rsidRPr="00AB2951">
        <w:rPr>
          <w:rFonts w:cs="宋体" w:hint="eastAsia"/>
          <w:sz w:val="24"/>
          <w:szCs w:val="24"/>
        </w:rPr>
        <w:t>且一直是国内纯铁科研和生产的主要单位，太钢纯铁的发展基本上代表了中国电磁纯铁的发展。</w:t>
      </w:r>
      <w:bookmarkStart w:id="0" w:name="_GoBack"/>
      <w:bookmarkEnd w:id="0"/>
    </w:p>
    <w:p w:rsidR="00C67A25" w:rsidRDefault="00C67A25" w:rsidP="00475470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 w:rsidRPr="00AE31E4">
        <w:rPr>
          <w:rFonts w:ascii="宋体" w:hAnsi="宋体" w:cs="宋体" w:hint="eastAsia"/>
          <w:sz w:val="24"/>
          <w:szCs w:val="24"/>
        </w:rPr>
        <w:t>近年来，随着我国电子、电讯等产业的迅速发展，纯铁已广泛应用于日常生活，电力、机械、交通等各个领域，成为了现代社会电子、计算机、通信等高技术产业的物质基础。同时，纯铁产品在气象、医疗、军事等领域也发挥着越来越重要的作用。</w:t>
      </w:r>
      <w:r>
        <w:rPr>
          <w:rFonts w:ascii="宋体" w:hAnsi="宋体" w:cs="宋体" w:hint="eastAsia"/>
          <w:sz w:val="24"/>
          <w:szCs w:val="24"/>
        </w:rPr>
        <w:t>目前国内生产原料纯铁的厂家主要有太钢、首钢、鞍钢，生产电磁纯铁的厂家主要有太钢、宝武钢铁。</w:t>
      </w:r>
    </w:p>
    <w:p w:rsidR="00C67A25" w:rsidRPr="00992D22" w:rsidRDefault="00C67A25" w:rsidP="002B27AE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 w:rsidRPr="00992D22">
        <w:rPr>
          <w:rFonts w:ascii="宋体" w:hAnsi="宋体" w:cs="宋体"/>
          <w:b/>
          <w:bCs/>
          <w:sz w:val="24"/>
          <w:szCs w:val="24"/>
        </w:rPr>
        <w:t>2</w:t>
      </w:r>
      <w:r w:rsidRPr="00992D22">
        <w:rPr>
          <w:rFonts w:ascii="宋体" w:hAnsi="宋体" w:cs="宋体" w:hint="eastAsia"/>
          <w:b/>
          <w:bCs/>
          <w:sz w:val="24"/>
          <w:szCs w:val="24"/>
        </w:rPr>
        <w:t>、太钢纯铁</w:t>
      </w:r>
      <w:r>
        <w:rPr>
          <w:rFonts w:ascii="宋体" w:hAnsi="宋体" w:cs="宋体" w:hint="eastAsia"/>
          <w:b/>
          <w:bCs/>
          <w:sz w:val="24"/>
          <w:szCs w:val="24"/>
        </w:rPr>
        <w:t>简介</w:t>
      </w:r>
    </w:p>
    <w:p w:rsidR="00C67A25" w:rsidRPr="00460A97" w:rsidRDefault="00C67A25" w:rsidP="00475470">
      <w:pPr>
        <w:spacing w:line="360" w:lineRule="auto"/>
        <w:ind w:firstLineChars="200" w:firstLine="480"/>
        <w:rPr>
          <w:rFonts w:cs="宋体"/>
          <w:sz w:val="24"/>
          <w:szCs w:val="24"/>
        </w:rPr>
      </w:pPr>
      <w:r w:rsidRPr="00C001D5">
        <w:rPr>
          <w:rFonts w:cs="宋体" w:hint="eastAsia"/>
          <w:sz w:val="24"/>
          <w:szCs w:val="24"/>
        </w:rPr>
        <w:t>工业纯铁是太钢的传统名牌产品，有将近</w:t>
      </w:r>
      <w:r w:rsidRPr="00460A97">
        <w:rPr>
          <w:rFonts w:cs="宋体"/>
          <w:sz w:val="24"/>
          <w:szCs w:val="24"/>
        </w:rPr>
        <w:t>50</w:t>
      </w:r>
      <w:r w:rsidRPr="00C001D5">
        <w:rPr>
          <w:rFonts w:cs="宋体" w:hint="eastAsia"/>
          <w:sz w:val="24"/>
          <w:szCs w:val="24"/>
        </w:rPr>
        <w:t>年的研制历史，曾多次荣获省、部、国家银奖和金奖，在国内具有很高的知名度，历年产品开发量及市场占有率居国内第一位。</w:t>
      </w:r>
      <w:r w:rsidR="00460A97" w:rsidRPr="00460A97">
        <w:rPr>
          <w:rFonts w:cs="宋体" w:hint="eastAsia"/>
          <w:sz w:val="24"/>
          <w:szCs w:val="24"/>
        </w:rPr>
        <w:t>电磁纯铁</w:t>
      </w:r>
      <w:r w:rsidR="00460A97" w:rsidRPr="00460A97">
        <w:rPr>
          <w:rFonts w:cs="宋体"/>
          <w:sz w:val="24"/>
          <w:szCs w:val="24"/>
        </w:rPr>
        <w:t>、原料纯铁国家标准均由太钢负责起草。</w:t>
      </w:r>
    </w:p>
    <w:p w:rsidR="00C67A25" w:rsidRDefault="00C67A25" w:rsidP="00475470">
      <w:pPr>
        <w:spacing w:line="360" w:lineRule="auto"/>
        <w:ind w:firstLineChars="200" w:firstLine="480"/>
        <w:rPr>
          <w:rFonts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作为国内主要纯铁生产企业</w:t>
      </w:r>
      <w:r w:rsidRPr="003257F5">
        <w:rPr>
          <w:rFonts w:ascii="宋体" w:hAnsi="宋体" w:cs="宋体" w:hint="eastAsia"/>
          <w:sz w:val="24"/>
          <w:szCs w:val="24"/>
        </w:rPr>
        <w:t>，太钢纯铁在国内树立了良好的品牌形象</w:t>
      </w:r>
      <w:r>
        <w:rPr>
          <w:rFonts w:ascii="宋体" w:hAnsi="宋体" w:cs="宋体" w:hint="eastAsia"/>
          <w:sz w:val="24"/>
          <w:szCs w:val="24"/>
        </w:rPr>
        <w:t>。</w:t>
      </w:r>
      <w:r w:rsidRPr="00C001D5">
        <w:rPr>
          <w:rFonts w:cs="宋体" w:hint="eastAsia"/>
          <w:sz w:val="24"/>
          <w:szCs w:val="24"/>
        </w:rPr>
        <w:t>太钢工业纯铁品种齐全，用途广泛，其中电磁纯铁</w:t>
      </w:r>
      <w:r w:rsidRPr="00C001D5">
        <w:rPr>
          <w:sz w:val="24"/>
          <w:szCs w:val="24"/>
        </w:rPr>
        <w:t>DT4</w:t>
      </w:r>
      <w:r w:rsidRPr="00C001D5">
        <w:rPr>
          <w:rFonts w:cs="宋体" w:hint="eastAsia"/>
          <w:sz w:val="24"/>
          <w:szCs w:val="24"/>
        </w:rPr>
        <w:t>系列作为质优价廉的软磁材料用于继电器、电声器、磁及盘、电磁阀、直流电机、充磁机、粒子加速器、仪表（如电镜、示波器、显像管）、磁屏蔽（如电讯及机要场所防干扰屏蔽车、屏蔽室，核磁共振屏蔽室等）以及自动控制系统，另外用于武器装备及控制系统（如</w:t>
      </w:r>
      <w:r w:rsidRPr="00C001D5">
        <w:rPr>
          <w:sz w:val="24"/>
          <w:szCs w:val="24"/>
        </w:rPr>
        <w:t>9910</w:t>
      </w:r>
      <w:r w:rsidRPr="00C001D5">
        <w:rPr>
          <w:rFonts w:cs="宋体" w:hint="eastAsia"/>
          <w:sz w:val="24"/>
          <w:szCs w:val="24"/>
        </w:rPr>
        <w:t>工程、航空、航天</w:t>
      </w:r>
      <w:r w:rsidRPr="00C001D5">
        <w:rPr>
          <w:sz w:val="24"/>
          <w:szCs w:val="24"/>
        </w:rPr>
        <w:t>——</w:t>
      </w:r>
      <w:r w:rsidRPr="00C001D5">
        <w:rPr>
          <w:rFonts w:cs="宋体" w:hint="eastAsia"/>
          <w:sz w:val="24"/>
          <w:szCs w:val="24"/>
        </w:rPr>
        <w:t>如“神</w:t>
      </w:r>
      <w:r w:rsidR="00A516A6">
        <w:rPr>
          <w:rFonts w:cs="宋体" w:hint="eastAsia"/>
          <w:sz w:val="24"/>
          <w:szCs w:val="24"/>
        </w:rPr>
        <w:t>舟</w:t>
      </w:r>
      <w:r w:rsidRPr="00C001D5">
        <w:rPr>
          <w:rFonts w:cs="宋体" w:hint="eastAsia"/>
          <w:sz w:val="24"/>
          <w:szCs w:val="24"/>
        </w:rPr>
        <w:t>宇宙飞船”用材料等）；电磁纯铁</w:t>
      </w:r>
      <w:r w:rsidRPr="00C001D5">
        <w:rPr>
          <w:sz w:val="24"/>
          <w:szCs w:val="24"/>
        </w:rPr>
        <w:t>DT8</w:t>
      </w:r>
      <w:r w:rsidRPr="00C001D5">
        <w:rPr>
          <w:rFonts w:cs="宋体" w:hint="eastAsia"/>
          <w:sz w:val="24"/>
          <w:szCs w:val="24"/>
        </w:rPr>
        <w:t>和高真空气密性纯铁</w:t>
      </w:r>
      <w:r w:rsidRPr="00C001D5">
        <w:rPr>
          <w:sz w:val="24"/>
          <w:szCs w:val="24"/>
        </w:rPr>
        <w:t>DT9</w:t>
      </w:r>
      <w:r w:rsidRPr="00C001D5">
        <w:rPr>
          <w:rFonts w:cs="宋体" w:hint="eastAsia"/>
          <w:sz w:val="24"/>
          <w:szCs w:val="24"/>
        </w:rPr>
        <w:t>用于尖端科技领域；原料纯铁用于超低碳不锈钢、粉末冶金、铝镍钴和钕铁硼永磁材料等。</w:t>
      </w:r>
    </w:p>
    <w:p w:rsidR="00C67A25" w:rsidRPr="00353C9E" w:rsidRDefault="00C67A25" w:rsidP="00C001D5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 w:rsidRPr="00353C9E">
        <w:rPr>
          <w:rFonts w:ascii="宋体" w:hAnsi="宋体" w:cs="宋体"/>
          <w:b/>
          <w:bCs/>
          <w:sz w:val="24"/>
          <w:szCs w:val="24"/>
        </w:rPr>
        <w:lastRenderedPageBreak/>
        <w:t>3</w:t>
      </w:r>
      <w:r w:rsidRPr="00353C9E">
        <w:rPr>
          <w:rFonts w:ascii="宋体" w:hAnsi="宋体" w:cs="宋体" w:hint="eastAsia"/>
          <w:b/>
          <w:bCs/>
          <w:sz w:val="24"/>
          <w:szCs w:val="24"/>
        </w:rPr>
        <w:t>、电磁纯铁</w:t>
      </w:r>
    </w:p>
    <w:p w:rsidR="00C67A25" w:rsidRPr="00F97B06" w:rsidRDefault="00C67A25" w:rsidP="00475470">
      <w:pPr>
        <w:spacing w:line="360" w:lineRule="auto"/>
        <w:ind w:firstLineChars="200" w:firstLine="480"/>
        <w:rPr>
          <w:rFonts w:cs="Times New Roman"/>
          <w:sz w:val="24"/>
          <w:szCs w:val="24"/>
        </w:rPr>
      </w:pPr>
      <w:r w:rsidRPr="00F97B06">
        <w:rPr>
          <w:rFonts w:cs="宋体" w:hint="eastAsia"/>
          <w:sz w:val="24"/>
          <w:szCs w:val="24"/>
        </w:rPr>
        <w:t>电磁纯铁是软磁材料之一，具有低矫顽力、高磁导率、磁性稳定性的优良软磁性能，而且价格低廉，加工性能好，广泛主要用于电器、电讯、仪表和国防尖端工业制</w:t>
      </w:r>
      <w:r w:rsidR="00E02A57">
        <w:rPr>
          <w:rFonts w:cs="宋体" w:hint="eastAsia"/>
          <w:sz w:val="24"/>
          <w:szCs w:val="24"/>
        </w:rPr>
        <w:t>作</w:t>
      </w:r>
      <w:r w:rsidRPr="00F97B06">
        <w:rPr>
          <w:rFonts w:cs="宋体" w:hint="eastAsia"/>
          <w:sz w:val="24"/>
          <w:szCs w:val="24"/>
        </w:rPr>
        <w:t>电磁元件、电磁铁芯等，是科技工业不可缺少的一种重要功能性材料。</w:t>
      </w:r>
    </w:p>
    <w:p w:rsidR="00C67A25" w:rsidRDefault="00C67A25" w:rsidP="00F97B06">
      <w:pPr>
        <w:spacing w:line="360" w:lineRule="auto"/>
        <w:rPr>
          <w:rFonts w:cs="Times New Roman"/>
          <w:sz w:val="24"/>
          <w:szCs w:val="24"/>
        </w:rPr>
      </w:pPr>
      <w:r w:rsidRPr="00F97B06">
        <w:rPr>
          <w:rFonts w:cs="宋体" w:hint="eastAsia"/>
          <w:sz w:val="24"/>
          <w:szCs w:val="24"/>
        </w:rPr>
        <w:t>电磁纯铁是一种优质特钢，具有钢的一般特性，但又具有独特的物理性能，技术含量高，产品附加值高。</w:t>
      </w:r>
    </w:p>
    <w:p w:rsidR="00C67A25" w:rsidRDefault="00C67A25" w:rsidP="0075008F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表</w:t>
      </w:r>
      <w:r>
        <w:rPr>
          <w:sz w:val="24"/>
          <w:szCs w:val="24"/>
        </w:rPr>
        <w:t xml:space="preserve">1 </w:t>
      </w:r>
      <w:r>
        <w:rPr>
          <w:rFonts w:cs="宋体" w:hint="eastAsia"/>
          <w:sz w:val="24"/>
          <w:szCs w:val="24"/>
        </w:rPr>
        <w:t>电磁纯铁主要规格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2263"/>
        <w:gridCol w:w="1033"/>
        <w:gridCol w:w="1503"/>
        <w:gridCol w:w="1819"/>
        <w:gridCol w:w="1972"/>
      </w:tblGrid>
      <w:tr w:rsidR="00C67A25" w:rsidRPr="00013077">
        <w:trPr>
          <w:trHeight w:val="223"/>
          <w:jc w:val="center"/>
        </w:trPr>
        <w:tc>
          <w:tcPr>
            <w:tcW w:w="1918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品种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规格（</w:t>
            </w:r>
            <w:r w:rsidRPr="00013077">
              <w:t>mm</w:t>
            </w:r>
            <w:r w:rsidRPr="00013077">
              <w:rPr>
                <w:rFonts w:cs="宋体" w:hint="eastAsia"/>
              </w:rPr>
              <w:t>）</w:t>
            </w:r>
          </w:p>
        </w:tc>
      </w:tr>
      <w:tr w:rsidR="00C67A25" w:rsidRPr="00013077">
        <w:trPr>
          <w:trHeight w:val="301"/>
          <w:jc w:val="center"/>
        </w:trPr>
        <w:tc>
          <w:tcPr>
            <w:tcW w:w="1918" w:type="pct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厚度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宽度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长度</w:t>
            </w:r>
          </w:p>
        </w:tc>
      </w:tr>
      <w:tr w:rsidR="00C67A25" w:rsidRPr="00013077">
        <w:trPr>
          <w:trHeight w:val="190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热轧中厚板</w:t>
            </w: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023620">
            <w:pPr>
              <w:jc w:val="center"/>
            </w:pPr>
            <w:r w:rsidRPr="00013077">
              <w:t>6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60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1500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1800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4000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8000</w:t>
            </w:r>
          </w:p>
        </w:tc>
      </w:tr>
      <w:tr w:rsidR="00C67A25" w:rsidRPr="00013077">
        <w:trPr>
          <w:trHeight w:val="531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热轧卷板</w:t>
            </w: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2.0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12.0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1000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1250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卷</w:t>
            </w:r>
          </w:p>
        </w:tc>
      </w:tr>
      <w:tr w:rsidR="00C67A25" w:rsidRPr="00013077">
        <w:trPr>
          <w:trHeight w:val="531"/>
          <w:jc w:val="center"/>
        </w:trPr>
        <w:tc>
          <w:tcPr>
            <w:tcW w:w="1918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冷轧薄板</w:t>
            </w:r>
          </w:p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t>0.5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4.0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t>1000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1200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t>2000</w:t>
            </w:r>
            <w:r w:rsidRPr="00013077">
              <w:rPr>
                <w:rFonts w:cs="宋体" w:hint="eastAsia"/>
              </w:rPr>
              <w:t>或卷</w:t>
            </w:r>
          </w:p>
        </w:tc>
      </w:tr>
      <w:tr w:rsidR="00C67A25" w:rsidRPr="00013077">
        <w:trPr>
          <w:trHeight w:val="58"/>
          <w:jc w:val="center"/>
        </w:trPr>
        <w:tc>
          <w:tcPr>
            <w:tcW w:w="1918" w:type="pct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2.0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 xml:space="preserve">6.0 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2000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4000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</w:p>
        </w:tc>
      </w:tr>
      <w:tr w:rsidR="00C67A25" w:rsidRPr="00013077">
        <w:trPr>
          <w:trHeight w:val="136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热轧圆钢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Φ60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Φ100</w:t>
            </w:r>
          </w:p>
        </w:tc>
      </w:tr>
      <w:tr w:rsidR="00C67A25" w:rsidRPr="00013077">
        <w:trPr>
          <w:trHeight w:val="85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热轧盘条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t xml:space="preserve">Φ5.5 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Φ20</w:t>
            </w:r>
            <w:r w:rsidRPr="00013077">
              <w:rPr>
                <w:rFonts w:cs="宋体" w:hint="eastAsia"/>
              </w:rPr>
              <w:t>盘圆</w:t>
            </w:r>
          </w:p>
        </w:tc>
      </w:tr>
      <w:tr w:rsidR="00C67A25" w:rsidRPr="00013077">
        <w:trPr>
          <w:trHeight w:val="177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锻材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t>Φ80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Φ380</w:t>
            </w:r>
            <w:r w:rsidRPr="00013077">
              <w:rPr>
                <w:rFonts w:cs="宋体" w:hint="eastAsia"/>
              </w:rPr>
              <w:t>圆或</w:t>
            </w:r>
            <w:r w:rsidRPr="00013077">
              <w:t>80</w:t>
            </w:r>
            <w:r w:rsidRPr="00013077">
              <w:rPr>
                <w:rFonts w:cs="宋体" w:hint="eastAsia"/>
              </w:rPr>
              <w:t>×</w:t>
            </w:r>
            <w:r w:rsidRPr="00013077">
              <w:t>80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380</w:t>
            </w:r>
            <w:r w:rsidRPr="00013077">
              <w:rPr>
                <w:rFonts w:cs="宋体" w:hint="eastAsia"/>
              </w:rPr>
              <w:t>×</w:t>
            </w:r>
            <w:r w:rsidRPr="00013077">
              <w:t>380</w:t>
            </w:r>
            <w:r w:rsidRPr="00013077">
              <w:rPr>
                <w:rFonts w:cs="宋体" w:hint="eastAsia"/>
              </w:rPr>
              <w:t>方钢</w:t>
            </w:r>
          </w:p>
        </w:tc>
      </w:tr>
      <w:tr w:rsidR="00C67A25" w:rsidRPr="00013077">
        <w:trPr>
          <w:trHeight w:val="20"/>
          <w:jc w:val="center"/>
        </w:trPr>
        <w:tc>
          <w:tcPr>
            <w:tcW w:w="131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F42D9E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热轧钢棒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F42D9E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扁钢</w:t>
            </w:r>
          </w:p>
        </w:tc>
        <w:tc>
          <w:tcPr>
            <w:tcW w:w="8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60</w:t>
            </w:r>
            <w:r w:rsidR="00023620">
              <w:rPr>
                <w:rFonts w:ascii="宋体" w:hAnsi="宋体" w:hint="eastAsia"/>
              </w:rPr>
              <w:t>～</w:t>
            </w:r>
            <w:r w:rsidRPr="00013077">
              <w:t>150</w:t>
            </w:r>
          </w:p>
        </w:tc>
        <w:tc>
          <w:tcPr>
            <w:tcW w:w="10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300</w:t>
            </w:r>
            <w:r w:rsidRPr="00013077">
              <w:rPr>
                <w:rFonts w:cs="宋体" w:hint="eastAsia"/>
              </w:rPr>
              <w:t>～</w:t>
            </w:r>
            <w:r w:rsidRPr="00013077">
              <w:t>1000</w:t>
            </w:r>
          </w:p>
        </w:tc>
        <w:tc>
          <w:tcPr>
            <w:tcW w:w="1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1500</w:t>
            </w:r>
            <w:r w:rsidRPr="00013077">
              <w:rPr>
                <w:rFonts w:cs="宋体" w:hint="eastAsia"/>
              </w:rPr>
              <w:t>～</w:t>
            </w:r>
            <w:r w:rsidRPr="00013077">
              <w:t>6000</w:t>
            </w:r>
          </w:p>
        </w:tc>
      </w:tr>
      <w:tr w:rsidR="00C67A25" w:rsidRPr="00013077">
        <w:trPr>
          <w:trHeight w:val="91"/>
          <w:jc w:val="center"/>
        </w:trPr>
        <w:tc>
          <w:tcPr>
            <w:tcW w:w="131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F42D9E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方钢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F42D9E">
            <w:pPr>
              <w:jc w:val="center"/>
            </w:pPr>
            <w:r w:rsidRPr="00013077">
              <w:t xml:space="preserve">70×70 </w:t>
            </w:r>
            <w:r w:rsidRPr="00013077">
              <w:rPr>
                <w:rFonts w:cs="宋体" w:hint="eastAsia"/>
              </w:rPr>
              <w:t>～</w:t>
            </w:r>
            <w:r w:rsidRPr="00013077">
              <w:t xml:space="preserve"> 380</w:t>
            </w:r>
            <w:r w:rsidRPr="00013077">
              <w:rPr>
                <w:rFonts w:cs="宋体" w:hint="eastAsia"/>
              </w:rPr>
              <w:t>×</w:t>
            </w:r>
            <w:r w:rsidRPr="00013077">
              <w:t>380</w:t>
            </w:r>
          </w:p>
        </w:tc>
      </w:tr>
      <w:tr w:rsidR="00C67A25" w:rsidRPr="00013077">
        <w:trPr>
          <w:trHeight w:val="145"/>
          <w:jc w:val="center"/>
        </w:trPr>
        <w:tc>
          <w:tcPr>
            <w:tcW w:w="19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连铸板坯</w:t>
            </w:r>
          </w:p>
        </w:tc>
        <w:tc>
          <w:tcPr>
            <w:tcW w:w="308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75008F">
            <w:pPr>
              <w:jc w:val="center"/>
            </w:pPr>
            <w:r w:rsidRPr="00013077">
              <w:t>200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220×1060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1380×1500</w:t>
            </w:r>
            <w:r w:rsidR="000523BA">
              <w:rPr>
                <w:rFonts w:ascii="宋体" w:hAnsi="宋体" w:hint="eastAsia"/>
              </w:rPr>
              <w:t>～</w:t>
            </w:r>
            <w:r w:rsidRPr="00013077">
              <w:t>9000</w:t>
            </w:r>
          </w:p>
        </w:tc>
      </w:tr>
    </w:tbl>
    <w:p w:rsidR="00C67A25" w:rsidRDefault="00C67A25" w:rsidP="00F42D9E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表</w:t>
      </w:r>
      <w:r>
        <w:rPr>
          <w:sz w:val="24"/>
          <w:szCs w:val="24"/>
        </w:rPr>
        <w:t xml:space="preserve">2 </w:t>
      </w:r>
      <w:r>
        <w:rPr>
          <w:rFonts w:cs="宋体" w:hint="eastAsia"/>
          <w:sz w:val="24"/>
          <w:szCs w:val="24"/>
        </w:rPr>
        <w:t>电磁纯铁磁性能摘要</w:t>
      </w:r>
    </w:p>
    <w:tbl>
      <w:tblPr>
        <w:tblW w:w="5000" w:type="pct"/>
        <w:tblInd w:w="2" w:type="dxa"/>
        <w:tblCellMar>
          <w:left w:w="0" w:type="dxa"/>
          <w:right w:w="0" w:type="dxa"/>
        </w:tblCellMar>
        <w:tblLook w:val="0000"/>
      </w:tblPr>
      <w:tblGrid>
        <w:gridCol w:w="568"/>
        <w:gridCol w:w="746"/>
        <w:gridCol w:w="661"/>
        <w:gridCol w:w="980"/>
        <w:gridCol w:w="781"/>
        <w:gridCol w:w="680"/>
        <w:gridCol w:w="680"/>
        <w:gridCol w:w="681"/>
        <w:gridCol w:w="687"/>
        <w:gridCol w:w="686"/>
        <w:gridCol w:w="686"/>
        <w:gridCol w:w="758"/>
      </w:tblGrid>
      <w:tr w:rsidR="00C67A25" w:rsidRPr="00013077">
        <w:trPr>
          <w:trHeight w:val="880"/>
        </w:trPr>
        <w:tc>
          <w:tcPr>
            <w:tcW w:w="3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磁性</w:t>
            </w:r>
          </w:p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等级</w:t>
            </w:r>
          </w:p>
        </w:tc>
        <w:tc>
          <w:tcPr>
            <w:tcW w:w="41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牌号</w:t>
            </w:r>
          </w:p>
        </w:tc>
        <w:tc>
          <w:tcPr>
            <w:tcW w:w="37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rPr>
                <w:rFonts w:cs="宋体" w:hint="eastAsia"/>
              </w:rPr>
              <w:t>矫顽力</w:t>
            </w:r>
            <w:proofErr w:type="spellStart"/>
            <w:r w:rsidRPr="00013077">
              <w:t>Hc</w:t>
            </w:r>
            <w:proofErr w:type="spellEnd"/>
          </w:p>
          <w:p w:rsidR="00C67A25" w:rsidRPr="00013077" w:rsidRDefault="00C67A25" w:rsidP="0005339B">
            <w:r w:rsidRPr="00013077">
              <w:t>A/m</w:t>
            </w:r>
          </w:p>
          <w:p w:rsidR="00C67A25" w:rsidRPr="00013077" w:rsidRDefault="00C67A25" w:rsidP="0005339B">
            <w:r w:rsidRPr="00013077">
              <w:t>≤</w:t>
            </w:r>
          </w:p>
        </w:tc>
        <w:tc>
          <w:tcPr>
            <w:tcW w:w="57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矫顽力时效增值</w:t>
            </w:r>
          </w:p>
          <w:p w:rsidR="00C67A25" w:rsidRPr="00013077" w:rsidRDefault="00C67A25" w:rsidP="0005339B">
            <w:r w:rsidRPr="00013077">
              <w:rPr>
                <w:rFonts w:cs="宋体" w:hint="eastAsia"/>
              </w:rPr>
              <w:t>△</w:t>
            </w:r>
            <w:proofErr w:type="spellStart"/>
            <w:r w:rsidRPr="00013077">
              <w:t>Hc</w:t>
            </w:r>
            <w:proofErr w:type="spellEnd"/>
          </w:p>
          <w:p w:rsidR="00C67A25" w:rsidRPr="00013077" w:rsidRDefault="00C67A25" w:rsidP="0005339B">
            <w:r w:rsidRPr="00013077">
              <w:t>A/m</w:t>
            </w:r>
          </w:p>
          <w:p w:rsidR="00C67A25" w:rsidRPr="00013077" w:rsidRDefault="00C67A25" w:rsidP="0005339B">
            <w:r w:rsidRPr="00013077">
              <w:t>≤</w:t>
            </w:r>
          </w:p>
        </w:tc>
        <w:tc>
          <w:tcPr>
            <w:tcW w:w="4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最大</w:t>
            </w:r>
          </w:p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磁导率</w:t>
            </w:r>
          </w:p>
          <w:p w:rsidR="00C67A25" w:rsidRPr="00013077" w:rsidRDefault="00C67A25" w:rsidP="0005339B">
            <w:pPr>
              <w:rPr>
                <w:rFonts w:cs="Times New Roman"/>
              </w:rPr>
            </w:pPr>
            <w:proofErr w:type="spellStart"/>
            <w:r w:rsidRPr="00013077">
              <w:t>μ</w:t>
            </w:r>
            <w:r w:rsidRPr="00013077">
              <w:rPr>
                <w:vertAlign w:val="subscript"/>
              </w:rPr>
              <w:t>m</w:t>
            </w:r>
            <w:proofErr w:type="spellEnd"/>
          </w:p>
          <w:p w:rsidR="00C67A25" w:rsidRPr="00013077" w:rsidRDefault="00C67A25" w:rsidP="0005339B">
            <w:r w:rsidRPr="00013077">
              <w:t>H/m</w:t>
            </w:r>
          </w:p>
          <w:p w:rsidR="00C67A25" w:rsidRPr="00013077" w:rsidRDefault="00C67A25" w:rsidP="0005339B">
            <w:r w:rsidRPr="00013077">
              <w:t>≥</w:t>
            </w:r>
          </w:p>
        </w:tc>
        <w:tc>
          <w:tcPr>
            <w:tcW w:w="2838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jc w:val="center"/>
            </w:pPr>
            <w:r w:rsidRPr="00013077">
              <w:rPr>
                <w:rFonts w:cs="宋体" w:hint="eastAsia"/>
              </w:rPr>
              <w:t>磁感应强度</w:t>
            </w:r>
            <w:r w:rsidRPr="00013077">
              <w:t>B</w:t>
            </w:r>
            <w:r w:rsidRPr="00013077">
              <w:rPr>
                <w:rFonts w:cs="宋体" w:hint="eastAsia"/>
              </w:rPr>
              <w:t>，</w:t>
            </w:r>
            <w:r w:rsidRPr="00013077">
              <w:t>T</w:t>
            </w:r>
          </w:p>
        </w:tc>
      </w:tr>
      <w:tr w:rsidR="00C67A25" w:rsidRPr="00013077">
        <w:trPr>
          <w:trHeight w:val="1038"/>
        </w:trPr>
        <w:tc>
          <w:tcPr>
            <w:tcW w:w="3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</w:p>
        </w:tc>
        <w:tc>
          <w:tcPr>
            <w:tcW w:w="41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</w:p>
        </w:tc>
        <w:tc>
          <w:tcPr>
            <w:tcW w:w="37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</w:p>
        </w:tc>
        <w:tc>
          <w:tcPr>
            <w:tcW w:w="57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</w:p>
        </w:tc>
        <w:tc>
          <w:tcPr>
            <w:tcW w:w="4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200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300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500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1000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2500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5000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t>B</w:t>
            </w:r>
            <w:r w:rsidRPr="00013077">
              <w:rPr>
                <w:vertAlign w:val="subscript"/>
              </w:rPr>
              <w:t>10000</w:t>
            </w:r>
          </w:p>
        </w:tc>
      </w:tr>
      <w:tr w:rsidR="00C67A25" w:rsidRPr="00013077">
        <w:trPr>
          <w:trHeight w:val="580"/>
        </w:trPr>
        <w:tc>
          <w:tcPr>
            <w:tcW w:w="3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普级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DT4</w:t>
            </w:r>
          </w:p>
        </w:tc>
        <w:tc>
          <w:tcPr>
            <w:tcW w:w="3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96.0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9.6</w:t>
            </w:r>
          </w:p>
        </w:tc>
        <w:tc>
          <w:tcPr>
            <w:tcW w:w="4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0.007 5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1.20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1.30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1.40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1.50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1.62</w:t>
            </w:r>
          </w:p>
        </w:tc>
        <w:tc>
          <w:tcPr>
            <w:tcW w:w="40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1.71</w:t>
            </w:r>
          </w:p>
        </w:tc>
        <w:tc>
          <w:tcPr>
            <w:tcW w:w="41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≥</w:t>
            </w:r>
          </w:p>
          <w:p w:rsidR="00C67A25" w:rsidRPr="00013077" w:rsidRDefault="00C67A25" w:rsidP="0005339B">
            <w:r w:rsidRPr="00013077">
              <w:t>1.80</w:t>
            </w:r>
          </w:p>
        </w:tc>
      </w:tr>
      <w:tr w:rsidR="00C67A25" w:rsidRPr="00013077">
        <w:trPr>
          <w:trHeight w:val="620"/>
        </w:trPr>
        <w:tc>
          <w:tcPr>
            <w:tcW w:w="3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高级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DT4A</w:t>
            </w:r>
          </w:p>
        </w:tc>
        <w:tc>
          <w:tcPr>
            <w:tcW w:w="3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72.0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7.2</w:t>
            </w:r>
          </w:p>
        </w:tc>
        <w:tc>
          <w:tcPr>
            <w:tcW w:w="4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0.008 8</w:t>
            </w:r>
          </w:p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1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C67A25" w:rsidRPr="00013077" w:rsidRDefault="00C67A25" w:rsidP="0005339B"/>
        </w:tc>
      </w:tr>
      <w:tr w:rsidR="00C67A25" w:rsidRPr="00013077">
        <w:trPr>
          <w:trHeight w:val="750"/>
        </w:trPr>
        <w:tc>
          <w:tcPr>
            <w:tcW w:w="3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lastRenderedPageBreak/>
              <w:t>特级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DT4E</w:t>
            </w:r>
          </w:p>
        </w:tc>
        <w:tc>
          <w:tcPr>
            <w:tcW w:w="3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48.0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4.8</w:t>
            </w:r>
          </w:p>
        </w:tc>
        <w:tc>
          <w:tcPr>
            <w:tcW w:w="4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0.011 3</w:t>
            </w:r>
          </w:p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1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C67A25" w:rsidRPr="00013077" w:rsidRDefault="00C67A25" w:rsidP="0005339B"/>
        </w:tc>
      </w:tr>
      <w:tr w:rsidR="00C67A25" w:rsidRPr="00013077">
        <w:trPr>
          <w:trHeight w:val="665"/>
        </w:trPr>
        <w:tc>
          <w:tcPr>
            <w:tcW w:w="3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超级</w:t>
            </w:r>
          </w:p>
        </w:tc>
        <w:tc>
          <w:tcPr>
            <w:tcW w:w="4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DT4C</w:t>
            </w:r>
          </w:p>
        </w:tc>
        <w:tc>
          <w:tcPr>
            <w:tcW w:w="3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32.0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4.0</w:t>
            </w:r>
          </w:p>
        </w:tc>
        <w:tc>
          <w:tcPr>
            <w:tcW w:w="4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r w:rsidRPr="00013077">
              <w:t>0.015 1</w:t>
            </w:r>
          </w:p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0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A25" w:rsidRPr="00013077" w:rsidRDefault="00C67A25" w:rsidP="0005339B"/>
        </w:tc>
        <w:tc>
          <w:tcPr>
            <w:tcW w:w="41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C67A25" w:rsidRPr="00013077" w:rsidRDefault="00C67A25" w:rsidP="0005339B"/>
        </w:tc>
      </w:tr>
      <w:tr w:rsidR="00C67A25" w:rsidRPr="00013077">
        <w:trPr>
          <w:trHeight w:val="553"/>
        </w:trPr>
        <w:tc>
          <w:tcPr>
            <w:tcW w:w="5000" w:type="pct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7A25" w:rsidRPr="00013077" w:rsidRDefault="00C67A25" w:rsidP="0005339B">
            <w:pPr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注：</w:t>
            </w:r>
            <w:r w:rsidRPr="00013077">
              <w:t>B200</w:t>
            </w:r>
            <w:r w:rsidRPr="00013077">
              <w:rPr>
                <w:rFonts w:cs="宋体" w:hint="eastAsia"/>
              </w:rPr>
              <w:t>、</w:t>
            </w:r>
            <w:r w:rsidRPr="00013077">
              <w:t>B300</w:t>
            </w:r>
            <w:r w:rsidRPr="00013077">
              <w:rPr>
                <w:rFonts w:cs="宋体" w:hint="eastAsia"/>
              </w:rPr>
              <w:t>、</w:t>
            </w:r>
            <w:r w:rsidRPr="00013077">
              <w:t>B500……B10 000</w:t>
            </w:r>
            <w:r w:rsidRPr="00013077">
              <w:rPr>
                <w:rFonts w:cs="宋体" w:hint="eastAsia"/>
              </w:rPr>
              <w:t>分别表示磁场强度为</w:t>
            </w:r>
            <w:r w:rsidRPr="00013077">
              <w:t>200A/m</w:t>
            </w:r>
            <w:r w:rsidRPr="00013077">
              <w:rPr>
                <w:rFonts w:cs="宋体" w:hint="eastAsia"/>
              </w:rPr>
              <w:t>、</w:t>
            </w:r>
            <w:r w:rsidRPr="00013077">
              <w:t>300A/m</w:t>
            </w:r>
            <w:r w:rsidRPr="00013077">
              <w:rPr>
                <w:rFonts w:cs="宋体" w:hint="eastAsia"/>
              </w:rPr>
              <w:t>、</w:t>
            </w:r>
            <w:r w:rsidRPr="00013077">
              <w:t>500A/m……10 000A/m</w:t>
            </w:r>
            <w:r w:rsidRPr="00013077">
              <w:rPr>
                <w:rFonts w:cs="宋体" w:hint="eastAsia"/>
              </w:rPr>
              <w:t>时的磁感应强度。</w:t>
            </w:r>
          </w:p>
        </w:tc>
      </w:tr>
    </w:tbl>
    <w:p w:rsidR="00C67A25" w:rsidRDefault="00C67A25" w:rsidP="00F97B06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 w:rsidRPr="0075008F">
        <w:rPr>
          <w:rFonts w:ascii="宋体" w:hAnsi="宋体" w:cs="宋体"/>
          <w:b/>
          <w:bCs/>
          <w:sz w:val="24"/>
          <w:szCs w:val="24"/>
        </w:rPr>
        <w:t>4</w:t>
      </w:r>
      <w:r w:rsidRPr="0075008F">
        <w:rPr>
          <w:rFonts w:ascii="宋体" w:hAnsi="宋体" w:cs="宋体" w:hint="eastAsia"/>
          <w:b/>
          <w:bCs/>
          <w:sz w:val="24"/>
          <w:szCs w:val="24"/>
        </w:rPr>
        <w:t>、原料纯铁</w:t>
      </w:r>
    </w:p>
    <w:p w:rsidR="00C67A25" w:rsidRPr="00565246" w:rsidRDefault="00C67A25" w:rsidP="00475470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 w:rsidRPr="00565246">
        <w:rPr>
          <w:rFonts w:ascii="宋体" w:hAnsi="宋体" w:cs="宋体" w:hint="eastAsia"/>
          <w:sz w:val="24"/>
          <w:szCs w:val="24"/>
        </w:rPr>
        <w:t>太钢原料纯铁牌号主要有</w:t>
      </w:r>
      <w:r w:rsidRPr="00565246">
        <w:rPr>
          <w:rFonts w:ascii="宋体" w:hAnsi="宋体" w:cs="宋体"/>
          <w:sz w:val="24"/>
          <w:szCs w:val="24"/>
        </w:rPr>
        <w:t>YT01</w:t>
      </w:r>
      <w:r w:rsidRPr="00565246">
        <w:rPr>
          <w:rFonts w:ascii="宋体" w:hAnsi="宋体" w:cs="宋体" w:hint="eastAsia"/>
          <w:sz w:val="24"/>
          <w:szCs w:val="24"/>
        </w:rPr>
        <w:t>、</w:t>
      </w:r>
      <w:r w:rsidRPr="00565246">
        <w:rPr>
          <w:rFonts w:ascii="宋体" w:hAnsi="宋体" w:cs="宋体"/>
          <w:sz w:val="24"/>
          <w:szCs w:val="24"/>
        </w:rPr>
        <w:t>YT2</w:t>
      </w:r>
      <w:r w:rsidRPr="00565246">
        <w:rPr>
          <w:rFonts w:ascii="宋体" w:hAnsi="宋体" w:cs="宋体" w:hint="eastAsia"/>
          <w:sz w:val="24"/>
          <w:szCs w:val="24"/>
        </w:rPr>
        <w:t>、</w:t>
      </w:r>
      <w:r w:rsidRPr="00565246">
        <w:rPr>
          <w:rFonts w:ascii="宋体" w:hAnsi="宋体" w:cs="宋体"/>
          <w:sz w:val="24"/>
          <w:szCs w:val="24"/>
        </w:rPr>
        <w:t>YTnd</w:t>
      </w: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等</w:t>
      </w:r>
      <w:r w:rsidRPr="00565246"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产品</w:t>
      </w:r>
      <w:r w:rsidRPr="00565246">
        <w:rPr>
          <w:rFonts w:ascii="宋体" w:hAnsi="宋体" w:cs="宋体" w:hint="eastAsia"/>
          <w:sz w:val="24"/>
          <w:szCs w:val="24"/>
        </w:rPr>
        <w:t>气体含量低、钢质纯净度高。产品主要用于各类精密合金、电工合金、软磁、非晶态合金及永磁合金等产品的</w:t>
      </w:r>
      <w:r>
        <w:rPr>
          <w:rFonts w:ascii="宋体" w:hAnsi="宋体" w:cs="宋体" w:hint="eastAsia"/>
          <w:sz w:val="24"/>
          <w:szCs w:val="24"/>
        </w:rPr>
        <w:t>炉</w:t>
      </w:r>
      <w:r w:rsidRPr="00565246">
        <w:rPr>
          <w:rFonts w:ascii="宋体" w:hAnsi="宋体" w:cs="宋体" w:hint="eastAsia"/>
          <w:sz w:val="24"/>
          <w:szCs w:val="24"/>
        </w:rPr>
        <w:t>料。</w:t>
      </w:r>
    </w:p>
    <w:p w:rsidR="00C67A25" w:rsidRDefault="00C67A25" w:rsidP="00F42D9E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表</w:t>
      </w:r>
      <w:r>
        <w:rPr>
          <w:sz w:val="24"/>
          <w:szCs w:val="24"/>
        </w:rPr>
        <w:t xml:space="preserve">3 </w:t>
      </w:r>
      <w:r>
        <w:rPr>
          <w:rFonts w:cs="宋体" w:hint="eastAsia"/>
          <w:sz w:val="24"/>
          <w:szCs w:val="24"/>
        </w:rPr>
        <w:t>原料纯铁主要规格</w:t>
      </w:r>
    </w:p>
    <w:tbl>
      <w:tblPr>
        <w:tblW w:w="5000" w:type="pct"/>
        <w:tblInd w:w="2" w:type="dxa"/>
        <w:tblCellMar>
          <w:left w:w="0" w:type="dxa"/>
          <w:right w:w="0" w:type="dxa"/>
        </w:tblCellMar>
        <w:tblLook w:val="0000"/>
      </w:tblPr>
      <w:tblGrid>
        <w:gridCol w:w="2103"/>
        <w:gridCol w:w="6487"/>
      </w:tblGrid>
      <w:tr w:rsidR="00C67A25" w:rsidRPr="00013077">
        <w:trPr>
          <w:trHeight w:val="24"/>
        </w:trPr>
        <w:tc>
          <w:tcPr>
            <w:tcW w:w="12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品种</w:t>
            </w:r>
          </w:p>
        </w:tc>
        <w:tc>
          <w:tcPr>
            <w:tcW w:w="3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规格（</w:t>
            </w:r>
            <w:r w:rsidRPr="00013077">
              <w:t>mm</w:t>
            </w:r>
            <w:r w:rsidRPr="00013077">
              <w:rPr>
                <w:rFonts w:cs="宋体" w:hint="eastAsia"/>
              </w:rPr>
              <w:t>）</w:t>
            </w:r>
          </w:p>
        </w:tc>
      </w:tr>
      <w:tr w:rsidR="00C67A25" w:rsidRPr="00013077">
        <w:trPr>
          <w:trHeight w:val="217"/>
        </w:trPr>
        <w:tc>
          <w:tcPr>
            <w:tcW w:w="12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连铸板坯</w:t>
            </w:r>
          </w:p>
        </w:tc>
        <w:tc>
          <w:tcPr>
            <w:tcW w:w="3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</w:pPr>
            <w:r w:rsidRPr="00013077">
              <w:t>200</w:t>
            </w:r>
            <w:r w:rsidRPr="00013077">
              <w:rPr>
                <w:rFonts w:cs="宋体" w:hint="eastAsia"/>
              </w:rPr>
              <w:t>～</w:t>
            </w:r>
            <w:r w:rsidRPr="00013077">
              <w:t>230</w:t>
            </w:r>
            <w:r w:rsidRPr="00013077">
              <w:rPr>
                <w:rFonts w:cs="宋体" w:hint="eastAsia"/>
              </w:rPr>
              <w:t>×</w:t>
            </w:r>
            <w:r w:rsidRPr="00013077">
              <w:t>1000</w:t>
            </w:r>
            <w:r w:rsidRPr="00013077">
              <w:rPr>
                <w:rFonts w:cs="宋体" w:hint="eastAsia"/>
              </w:rPr>
              <w:t>～</w:t>
            </w:r>
            <w:r w:rsidRPr="00013077">
              <w:t>1400</w:t>
            </w:r>
            <w:r w:rsidRPr="00013077">
              <w:rPr>
                <w:rFonts w:cs="宋体" w:hint="eastAsia"/>
              </w:rPr>
              <w:t>×</w:t>
            </w:r>
            <w:r w:rsidRPr="00013077">
              <w:t>1550</w:t>
            </w:r>
            <w:r w:rsidRPr="00013077">
              <w:rPr>
                <w:rFonts w:cs="宋体" w:hint="eastAsia"/>
              </w:rPr>
              <w:t>～</w:t>
            </w:r>
            <w:r w:rsidRPr="00013077">
              <w:t>9000</w:t>
            </w:r>
          </w:p>
        </w:tc>
      </w:tr>
      <w:tr w:rsidR="00C67A25" w:rsidRPr="00013077">
        <w:trPr>
          <w:trHeight w:val="142"/>
        </w:trPr>
        <w:tc>
          <w:tcPr>
            <w:tcW w:w="12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方钢</w:t>
            </w:r>
          </w:p>
        </w:tc>
        <w:tc>
          <w:tcPr>
            <w:tcW w:w="3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</w:pPr>
            <w:r w:rsidRPr="00013077">
              <w:t>70×70</w:t>
            </w:r>
            <w:r w:rsidRPr="00013077">
              <w:rPr>
                <w:rFonts w:cs="宋体" w:hint="eastAsia"/>
              </w:rPr>
              <w:t>～</w:t>
            </w:r>
            <w:r w:rsidRPr="00013077">
              <w:t>230</w:t>
            </w:r>
            <w:r w:rsidRPr="00013077">
              <w:rPr>
                <w:rFonts w:cs="宋体" w:hint="eastAsia"/>
              </w:rPr>
              <w:t>×</w:t>
            </w:r>
            <w:r w:rsidRPr="00013077">
              <w:t>230</w:t>
            </w:r>
          </w:p>
        </w:tc>
      </w:tr>
      <w:tr w:rsidR="00C67A25" w:rsidRPr="00013077">
        <w:trPr>
          <w:trHeight w:val="79"/>
        </w:trPr>
        <w:tc>
          <w:tcPr>
            <w:tcW w:w="12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热轧盘条</w:t>
            </w:r>
          </w:p>
        </w:tc>
        <w:tc>
          <w:tcPr>
            <w:tcW w:w="3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</w:pPr>
            <w:r w:rsidRPr="00013077">
              <w:t xml:space="preserve">Φ5.5 </w:t>
            </w:r>
            <w:r w:rsidRPr="00013077">
              <w:rPr>
                <w:rFonts w:cs="宋体" w:hint="eastAsia"/>
              </w:rPr>
              <w:t>～</w:t>
            </w:r>
            <w:r w:rsidRPr="00013077">
              <w:t>Φ20</w:t>
            </w:r>
          </w:p>
        </w:tc>
      </w:tr>
      <w:tr w:rsidR="00C67A25" w:rsidRPr="00013077">
        <w:trPr>
          <w:trHeight w:val="20"/>
        </w:trPr>
        <w:tc>
          <w:tcPr>
            <w:tcW w:w="12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  <w:rPr>
                <w:rFonts w:cs="Times New Roman"/>
              </w:rPr>
            </w:pPr>
            <w:r w:rsidRPr="00013077">
              <w:rPr>
                <w:rFonts w:cs="宋体" w:hint="eastAsia"/>
              </w:rPr>
              <w:t>热轧厚板</w:t>
            </w:r>
          </w:p>
        </w:tc>
        <w:tc>
          <w:tcPr>
            <w:tcW w:w="3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C67A25" w:rsidRPr="00013077" w:rsidRDefault="00C67A25" w:rsidP="00565246">
            <w:pPr>
              <w:jc w:val="center"/>
            </w:pPr>
            <w:r w:rsidRPr="00013077">
              <w:t>6</w:t>
            </w:r>
            <w:r w:rsidRPr="00013077">
              <w:rPr>
                <w:rFonts w:cs="宋体" w:hint="eastAsia"/>
              </w:rPr>
              <w:t>～</w:t>
            </w:r>
            <w:r w:rsidRPr="00013077">
              <w:t>60</w:t>
            </w:r>
            <w:r w:rsidRPr="00013077">
              <w:rPr>
                <w:rFonts w:cs="宋体" w:hint="eastAsia"/>
              </w:rPr>
              <w:t>×</w:t>
            </w:r>
            <w:r w:rsidRPr="00013077">
              <w:t>1500</w:t>
            </w:r>
            <w:r w:rsidRPr="00013077">
              <w:rPr>
                <w:rFonts w:cs="宋体" w:hint="eastAsia"/>
              </w:rPr>
              <w:t>～</w:t>
            </w:r>
            <w:r w:rsidRPr="00013077">
              <w:t>1800</w:t>
            </w:r>
            <w:r w:rsidRPr="00013077">
              <w:rPr>
                <w:rFonts w:cs="宋体" w:hint="eastAsia"/>
              </w:rPr>
              <w:t>×</w:t>
            </w:r>
            <w:r w:rsidRPr="00013077">
              <w:t>4000</w:t>
            </w:r>
            <w:r w:rsidRPr="00013077">
              <w:rPr>
                <w:rFonts w:cs="宋体" w:hint="eastAsia"/>
              </w:rPr>
              <w:t>～</w:t>
            </w:r>
            <w:r w:rsidRPr="00013077">
              <w:t xml:space="preserve">8000 </w:t>
            </w:r>
          </w:p>
        </w:tc>
      </w:tr>
    </w:tbl>
    <w:p w:rsidR="00C67A25" w:rsidRDefault="00C67A25" w:rsidP="00FC23EA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表</w:t>
      </w:r>
      <w:r>
        <w:rPr>
          <w:sz w:val="24"/>
          <w:szCs w:val="24"/>
        </w:rPr>
        <w:t xml:space="preserve">4 </w:t>
      </w:r>
      <w:r>
        <w:rPr>
          <w:rFonts w:cs="宋体" w:hint="eastAsia"/>
          <w:sz w:val="24"/>
          <w:szCs w:val="24"/>
        </w:rPr>
        <w:t>原料纯铁成分要求</w:t>
      </w:r>
    </w:p>
    <w:tbl>
      <w:tblPr>
        <w:tblW w:w="51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0"/>
        <w:gridCol w:w="722"/>
        <w:gridCol w:w="722"/>
        <w:gridCol w:w="722"/>
        <w:gridCol w:w="722"/>
        <w:gridCol w:w="722"/>
        <w:gridCol w:w="722"/>
        <w:gridCol w:w="722"/>
        <w:gridCol w:w="722"/>
        <w:gridCol w:w="722"/>
        <w:gridCol w:w="722"/>
        <w:gridCol w:w="676"/>
      </w:tblGrid>
      <w:tr w:rsidR="00C67A25" w:rsidRPr="00013077">
        <w:trPr>
          <w:trHeight w:val="330"/>
          <w:jc w:val="center"/>
        </w:trPr>
        <w:tc>
          <w:tcPr>
            <w:tcW w:w="471" w:type="pct"/>
            <w:vMerge w:val="restar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代表</w:t>
            </w:r>
          </w:p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钢种</w:t>
            </w:r>
          </w:p>
        </w:tc>
        <w:tc>
          <w:tcPr>
            <w:tcW w:w="4529" w:type="pct"/>
            <w:gridSpan w:val="11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化学成分（</w:t>
            </w: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  <w:r w:rsidRPr="0001307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）不大于</w:t>
            </w:r>
          </w:p>
        </w:tc>
      </w:tr>
      <w:tr w:rsidR="00C67A25" w:rsidRPr="00013077">
        <w:trPr>
          <w:trHeight w:val="330"/>
          <w:jc w:val="center"/>
        </w:trPr>
        <w:tc>
          <w:tcPr>
            <w:tcW w:w="471" w:type="pct"/>
            <w:vMerge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Si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Al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Ni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Cu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Ti</w:t>
            </w:r>
          </w:p>
        </w:tc>
        <w:tc>
          <w:tcPr>
            <w:tcW w:w="385" w:type="pct"/>
            <w:shd w:val="clear" w:color="auto" w:fill="FFFFFF"/>
            <w:noWrap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O</w:t>
            </w:r>
          </w:p>
        </w:tc>
      </w:tr>
      <w:tr w:rsidR="00C67A25" w:rsidRPr="00013077">
        <w:trPr>
          <w:trHeight w:val="330"/>
          <w:jc w:val="center"/>
        </w:trPr>
        <w:tc>
          <w:tcPr>
            <w:tcW w:w="471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YT01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.003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.010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.008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.004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.005</w:t>
            </w:r>
          </w:p>
        </w:tc>
        <w:tc>
          <w:tcPr>
            <w:tcW w:w="385" w:type="pct"/>
            <w:shd w:val="clear" w:color="auto" w:fill="FFFFFF"/>
            <w:noWrap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13077">
              <w:rPr>
                <w:rFonts w:ascii="宋体" w:cs="宋体"/>
                <w:color w:val="000000"/>
                <w:kern w:val="0"/>
                <w:sz w:val="18"/>
                <w:szCs w:val="18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.008</w:t>
            </w:r>
          </w:p>
        </w:tc>
      </w:tr>
      <w:tr w:rsidR="00C67A25" w:rsidRPr="00013077">
        <w:trPr>
          <w:trHeight w:val="330"/>
          <w:jc w:val="center"/>
        </w:trPr>
        <w:tc>
          <w:tcPr>
            <w:tcW w:w="471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YT2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.008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.030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.060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.012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.007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.050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.050</w:t>
            </w:r>
          </w:p>
        </w:tc>
        <w:tc>
          <w:tcPr>
            <w:tcW w:w="414" w:type="pct"/>
            <w:shd w:val="clear" w:color="auto" w:fill="FFFFFF"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13077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.020</w:t>
            </w:r>
          </w:p>
        </w:tc>
        <w:tc>
          <w:tcPr>
            <w:tcW w:w="385" w:type="pct"/>
            <w:shd w:val="clear" w:color="auto" w:fill="FFFFFF"/>
            <w:noWrap/>
            <w:vAlign w:val="center"/>
          </w:tcPr>
          <w:p w:rsidR="00C67A25" w:rsidRPr="00013077" w:rsidRDefault="00C67A25" w:rsidP="00013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13077">
              <w:rPr>
                <w:rFonts w:ascii="宋体" w:cs="宋体"/>
                <w:color w:val="000000"/>
                <w:kern w:val="0"/>
                <w:sz w:val="18"/>
                <w:szCs w:val="18"/>
              </w:rPr>
              <w:t>0</w:t>
            </w:r>
            <w:r w:rsidRPr="00013077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.015</w:t>
            </w:r>
          </w:p>
        </w:tc>
      </w:tr>
    </w:tbl>
    <w:p w:rsidR="00C67A25" w:rsidRPr="00FC23EA" w:rsidRDefault="00C67A25" w:rsidP="00AB2951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 w:rsidRPr="00FC23EA">
        <w:rPr>
          <w:rFonts w:ascii="宋体" w:hAnsi="宋体" w:cs="宋体"/>
          <w:b/>
          <w:bCs/>
          <w:sz w:val="24"/>
          <w:szCs w:val="24"/>
        </w:rPr>
        <w:t>5</w:t>
      </w:r>
      <w:r w:rsidRPr="00FC23EA">
        <w:rPr>
          <w:rFonts w:ascii="宋体" w:hAnsi="宋体" w:cs="宋体" w:hint="eastAsia"/>
          <w:b/>
          <w:bCs/>
          <w:sz w:val="24"/>
          <w:szCs w:val="24"/>
        </w:rPr>
        <w:t>、纯铁发展前景</w:t>
      </w:r>
    </w:p>
    <w:p w:rsidR="00C67A25" w:rsidRDefault="00C67A25" w:rsidP="00FC23EA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</w:t>
      </w:r>
      <w:r w:rsidRPr="00FC23EA">
        <w:rPr>
          <w:rFonts w:cs="宋体" w:hint="eastAsia"/>
          <w:sz w:val="24"/>
          <w:szCs w:val="24"/>
        </w:rPr>
        <w:t>电磁纯铁是科技发展不可或缺的高性能低成本的软磁材料，从独特的角度反映了当今世界电工钢研制的方向和最高水平，将进一步向超纯化和功能多元化方向发展。</w:t>
      </w:r>
    </w:p>
    <w:p w:rsidR="00C67A25" w:rsidRPr="00FC23EA" w:rsidRDefault="00C67A25" w:rsidP="00FC23EA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）不同应用领域对于原料纯铁残余元素要求不尽相同，但低残余元素、高纯净度是原料纯铁未来发展的趋势。</w:t>
      </w:r>
    </w:p>
    <w:sectPr w:rsidR="00C67A25" w:rsidRPr="00FC23EA" w:rsidSect="00216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51A" w:rsidRDefault="0049251A" w:rsidP="001E165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9251A" w:rsidRDefault="0049251A" w:rsidP="001E165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51A" w:rsidRDefault="0049251A" w:rsidP="001E165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9251A" w:rsidRDefault="0049251A" w:rsidP="001E165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30F1"/>
    <w:multiLevelType w:val="hybridMultilevel"/>
    <w:tmpl w:val="8D1A999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6EBD"/>
    <w:rsid w:val="00013077"/>
    <w:rsid w:val="00023620"/>
    <w:rsid w:val="000523BA"/>
    <w:rsid w:val="0005339B"/>
    <w:rsid w:val="000A4798"/>
    <w:rsid w:val="00103B30"/>
    <w:rsid w:val="00147F9D"/>
    <w:rsid w:val="001E1651"/>
    <w:rsid w:val="001E4D70"/>
    <w:rsid w:val="00216DDC"/>
    <w:rsid w:val="00253DF9"/>
    <w:rsid w:val="002B27AE"/>
    <w:rsid w:val="003257F5"/>
    <w:rsid w:val="00353C9E"/>
    <w:rsid w:val="00460A97"/>
    <w:rsid w:val="00475470"/>
    <w:rsid w:val="0049251A"/>
    <w:rsid w:val="00565246"/>
    <w:rsid w:val="00651D84"/>
    <w:rsid w:val="006B5C7E"/>
    <w:rsid w:val="006E791C"/>
    <w:rsid w:val="0075008F"/>
    <w:rsid w:val="00770372"/>
    <w:rsid w:val="007A1348"/>
    <w:rsid w:val="00885536"/>
    <w:rsid w:val="00992D22"/>
    <w:rsid w:val="009F6EBD"/>
    <w:rsid w:val="00A516A6"/>
    <w:rsid w:val="00AB2951"/>
    <w:rsid w:val="00AE31E4"/>
    <w:rsid w:val="00B228F8"/>
    <w:rsid w:val="00C001D5"/>
    <w:rsid w:val="00C67A25"/>
    <w:rsid w:val="00D06D3F"/>
    <w:rsid w:val="00D13CFA"/>
    <w:rsid w:val="00D3683F"/>
    <w:rsid w:val="00D42D13"/>
    <w:rsid w:val="00E02A57"/>
    <w:rsid w:val="00E42C79"/>
    <w:rsid w:val="00F42D9E"/>
    <w:rsid w:val="00F97B06"/>
    <w:rsid w:val="00FC2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DC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E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locked/>
    <w:rsid w:val="001E1651"/>
    <w:rPr>
      <w:sz w:val="18"/>
      <w:szCs w:val="18"/>
    </w:rPr>
  </w:style>
  <w:style w:type="paragraph" w:styleId="a4">
    <w:name w:val="footer"/>
    <w:basedOn w:val="a"/>
    <w:link w:val="Char0"/>
    <w:uiPriority w:val="99"/>
    <w:rsid w:val="001E1651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locked/>
    <w:rsid w:val="001E1651"/>
    <w:rPr>
      <w:sz w:val="18"/>
      <w:szCs w:val="18"/>
    </w:rPr>
  </w:style>
  <w:style w:type="table" w:customStyle="1" w:styleId="4-11">
    <w:name w:val="网格表 4 - 着色 11"/>
    <w:uiPriority w:val="99"/>
    <w:rsid w:val="00565246"/>
    <w:rPr>
      <w:rFonts w:cs="Calibri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FC23E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0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262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62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2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262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62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2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26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62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26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334</Words>
  <Characters>1909</Characters>
  <Application>Microsoft Office Word</Application>
  <DocSecurity>0</DocSecurity>
  <Lines>15</Lines>
  <Paragraphs>4</Paragraphs>
  <ScaleCrop>false</ScaleCrop>
  <Company>Lenovo (Beijing) Limited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陈泽民</dc:creator>
  <cp:keywords/>
  <dc:description/>
  <cp:lastModifiedBy>毛冰杰</cp:lastModifiedBy>
  <cp:revision>15</cp:revision>
  <dcterms:created xsi:type="dcterms:W3CDTF">2019-02-14T07:04:00Z</dcterms:created>
  <dcterms:modified xsi:type="dcterms:W3CDTF">2019-02-15T02:38:00Z</dcterms:modified>
</cp:coreProperties>
</file>